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5B" w:rsidRPr="00AB5056" w:rsidRDefault="0090756E" w:rsidP="0046475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 xml:space="preserve">DOKTOR </w:t>
      </w:r>
      <w:r w:rsidR="00BD0CAD" w:rsidRPr="00AB5056">
        <w:rPr>
          <w:rFonts w:ascii="Times New Roman" w:hAnsi="Times New Roman" w:cs="Times New Roman"/>
          <w:b/>
          <w:sz w:val="24"/>
          <w:szCs w:val="24"/>
        </w:rPr>
        <w:t xml:space="preserve">HAFIZ CEMAL LOKMANHEKİM VE </w:t>
      </w:r>
      <w:r w:rsidR="008B048C" w:rsidRPr="00AB5056">
        <w:rPr>
          <w:rFonts w:ascii="Times New Roman" w:hAnsi="Times New Roman" w:cs="Times New Roman"/>
          <w:b/>
          <w:sz w:val="24"/>
          <w:szCs w:val="24"/>
        </w:rPr>
        <w:t>EŞİ</w:t>
      </w:r>
      <w:r w:rsidR="00BD0CAD" w:rsidRPr="00AB5056">
        <w:rPr>
          <w:rFonts w:ascii="Times New Roman" w:hAnsi="Times New Roman" w:cs="Times New Roman"/>
          <w:b/>
          <w:sz w:val="24"/>
          <w:szCs w:val="24"/>
        </w:rPr>
        <w:t xml:space="preserve"> SABİHA</w:t>
      </w:r>
    </w:p>
    <w:p w:rsidR="00BD0CAD" w:rsidRPr="00AB5056" w:rsidRDefault="00CE276A" w:rsidP="0046475B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>LOKMAN</w:t>
      </w:r>
      <w:r w:rsidR="0046475B" w:rsidRPr="00AB5056">
        <w:rPr>
          <w:rFonts w:ascii="Times New Roman" w:hAnsi="Times New Roman" w:cs="Times New Roman"/>
          <w:b/>
          <w:sz w:val="24"/>
          <w:szCs w:val="24"/>
        </w:rPr>
        <w:t xml:space="preserve">HEKİM SAĞLIK VAKFI </w:t>
      </w:r>
      <w:r w:rsidR="00BD0CAD" w:rsidRPr="00AB5056">
        <w:rPr>
          <w:rFonts w:ascii="Times New Roman" w:hAnsi="Times New Roman" w:cs="Times New Roman"/>
          <w:b/>
          <w:sz w:val="24"/>
          <w:szCs w:val="24"/>
        </w:rPr>
        <w:t xml:space="preserve">BURS </w:t>
      </w:r>
      <w:r w:rsidR="00B72C79" w:rsidRPr="00AB5056">
        <w:rPr>
          <w:rFonts w:ascii="Times New Roman" w:hAnsi="Times New Roman" w:cs="Times New Roman"/>
          <w:b/>
          <w:sz w:val="24"/>
          <w:szCs w:val="24"/>
        </w:rPr>
        <w:t xml:space="preserve">ve AKADEMİK DESTEK </w:t>
      </w:r>
      <w:r w:rsidR="00BD0CAD" w:rsidRPr="00AB5056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BD0CAD" w:rsidRPr="00AB5056" w:rsidRDefault="00BD0CAD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>AMAÇ</w:t>
      </w:r>
    </w:p>
    <w:p w:rsidR="008B048C" w:rsidRPr="00AB5056" w:rsidRDefault="00CE276A" w:rsidP="0090756E">
      <w:p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 xml:space="preserve">Doktor Hafız Cemal </w:t>
      </w:r>
      <w:proofErr w:type="spellStart"/>
      <w:r w:rsidRPr="00AB5056">
        <w:rPr>
          <w:rFonts w:ascii="Times New Roman" w:hAnsi="Times New Roman" w:cs="Times New Roman"/>
          <w:sz w:val="24"/>
          <w:szCs w:val="24"/>
        </w:rPr>
        <w:t>Lokmanhekim</w:t>
      </w:r>
      <w:proofErr w:type="spellEnd"/>
      <w:r w:rsidRPr="00AB5056">
        <w:rPr>
          <w:rFonts w:ascii="Times New Roman" w:hAnsi="Times New Roman" w:cs="Times New Roman"/>
          <w:sz w:val="24"/>
          <w:szCs w:val="24"/>
        </w:rPr>
        <w:t xml:space="preserve"> ve Eşi Sabiha </w:t>
      </w:r>
      <w:proofErr w:type="spellStart"/>
      <w:r w:rsidRPr="00AB5056">
        <w:rPr>
          <w:rFonts w:ascii="Times New Roman" w:hAnsi="Times New Roman" w:cs="Times New Roman"/>
          <w:sz w:val="24"/>
          <w:szCs w:val="24"/>
        </w:rPr>
        <w:t>Lokmanh</w:t>
      </w:r>
      <w:r w:rsidR="0090756E" w:rsidRPr="00AB5056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="0090756E" w:rsidRPr="00AB5056">
        <w:rPr>
          <w:rFonts w:ascii="Times New Roman" w:hAnsi="Times New Roman" w:cs="Times New Roman"/>
          <w:sz w:val="24"/>
          <w:szCs w:val="24"/>
        </w:rPr>
        <w:t xml:space="preserve"> Sağlık Vakfı </w:t>
      </w:r>
      <w:r w:rsidR="008B048C" w:rsidRPr="00AB5056">
        <w:rPr>
          <w:rFonts w:ascii="Times New Roman" w:hAnsi="Times New Roman" w:cs="Times New Roman"/>
          <w:sz w:val="24"/>
          <w:szCs w:val="24"/>
        </w:rPr>
        <w:t>Bursu</w:t>
      </w:r>
      <w:r w:rsidR="00CB75D2" w:rsidRPr="00AB5056">
        <w:rPr>
          <w:rFonts w:ascii="Times New Roman" w:hAnsi="Times New Roman" w:cs="Times New Roman"/>
          <w:sz w:val="24"/>
          <w:szCs w:val="24"/>
        </w:rPr>
        <w:t>, sağlık alanında yüksek</w:t>
      </w:r>
      <w:r w:rsidR="008B048C" w:rsidRPr="00AB5056">
        <w:rPr>
          <w:rFonts w:ascii="Times New Roman" w:hAnsi="Times New Roman" w:cs="Times New Roman"/>
          <w:sz w:val="24"/>
          <w:szCs w:val="24"/>
        </w:rPr>
        <w:t>öğrenim gören b</w:t>
      </w:r>
      <w:r w:rsidR="00BD0CAD" w:rsidRPr="00AB5056">
        <w:rPr>
          <w:rFonts w:ascii="Times New Roman" w:hAnsi="Times New Roman" w:cs="Times New Roman"/>
          <w:sz w:val="24"/>
          <w:szCs w:val="24"/>
        </w:rPr>
        <w:t xml:space="preserve">aşarılı </w:t>
      </w:r>
      <w:r w:rsidR="008B048C" w:rsidRPr="00AB5056">
        <w:rPr>
          <w:rFonts w:ascii="Times New Roman" w:hAnsi="Times New Roman" w:cs="Times New Roman"/>
          <w:sz w:val="24"/>
          <w:szCs w:val="24"/>
        </w:rPr>
        <w:t xml:space="preserve">ve </w:t>
      </w:r>
      <w:r w:rsidR="00BD0CAD" w:rsidRPr="00AB5056">
        <w:rPr>
          <w:rFonts w:ascii="Times New Roman" w:hAnsi="Times New Roman" w:cs="Times New Roman"/>
          <w:sz w:val="24"/>
          <w:szCs w:val="24"/>
        </w:rPr>
        <w:t xml:space="preserve">maddi olanakları </w:t>
      </w:r>
      <w:r w:rsidR="008B048C" w:rsidRPr="00AB5056">
        <w:rPr>
          <w:rFonts w:ascii="Times New Roman" w:hAnsi="Times New Roman" w:cs="Times New Roman"/>
          <w:sz w:val="24"/>
          <w:szCs w:val="24"/>
        </w:rPr>
        <w:t xml:space="preserve">sınırlı </w:t>
      </w:r>
      <w:r w:rsidR="004B7C46" w:rsidRPr="00AB5056">
        <w:rPr>
          <w:rFonts w:ascii="Times New Roman" w:hAnsi="Times New Roman" w:cs="Times New Roman"/>
          <w:sz w:val="24"/>
          <w:szCs w:val="24"/>
        </w:rPr>
        <w:t xml:space="preserve">öğrencileri </w:t>
      </w:r>
      <w:r w:rsidR="00BD0CAD" w:rsidRPr="00AB5056">
        <w:rPr>
          <w:rFonts w:ascii="Times New Roman" w:hAnsi="Times New Roman" w:cs="Times New Roman"/>
          <w:sz w:val="24"/>
          <w:szCs w:val="24"/>
        </w:rPr>
        <w:t xml:space="preserve">maddi ve akademik olarak </w:t>
      </w:r>
      <w:r w:rsidR="008B048C" w:rsidRPr="00AB5056">
        <w:rPr>
          <w:rFonts w:ascii="Times New Roman" w:hAnsi="Times New Roman" w:cs="Times New Roman"/>
          <w:sz w:val="24"/>
          <w:szCs w:val="24"/>
        </w:rPr>
        <w:t>desteklemeyi amaçlamaktadır.</w:t>
      </w:r>
    </w:p>
    <w:p w:rsidR="00BD0CAD" w:rsidRPr="00AB5056" w:rsidRDefault="00BD0CAD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 xml:space="preserve">KİMLER BAŞVURABİLİR </w:t>
      </w:r>
    </w:p>
    <w:p w:rsidR="00BD0CAD" w:rsidRPr="00AB5056" w:rsidRDefault="00BD0CAD" w:rsidP="000F1F7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 xml:space="preserve">Tıp ve Hemşirelik Fakülteleri </w:t>
      </w:r>
      <w:r w:rsidR="008B048C" w:rsidRPr="00AB5056">
        <w:rPr>
          <w:rFonts w:ascii="Times New Roman" w:hAnsi="Times New Roman" w:cs="Times New Roman"/>
          <w:sz w:val="24"/>
          <w:szCs w:val="24"/>
        </w:rPr>
        <w:t xml:space="preserve">başta </w:t>
      </w:r>
      <w:r w:rsidRPr="00AB5056">
        <w:rPr>
          <w:rFonts w:ascii="Times New Roman" w:hAnsi="Times New Roman" w:cs="Times New Roman"/>
          <w:sz w:val="24"/>
          <w:szCs w:val="24"/>
        </w:rPr>
        <w:t>olmak üzere</w:t>
      </w:r>
      <w:r w:rsidR="004B7C46" w:rsidRPr="00AB5056">
        <w:rPr>
          <w:rFonts w:ascii="Times New Roman" w:hAnsi="Times New Roman" w:cs="Times New Roman"/>
          <w:sz w:val="24"/>
          <w:szCs w:val="24"/>
        </w:rPr>
        <w:t xml:space="preserve"> sağlık alanında yüksek öğrenime başlayan ya da </w:t>
      </w:r>
      <w:r w:rsidR="008B048C" w:rsidRPr="00AB5056">
        <w:rPr>
          <w:rFonts w:ascii="Times New Roman" w:hAnsi="Times New Roman" w:cs="Times New Roman"/>
          <w:sz w:val="24"/>
          <w:szCs w:val="24"/>
        </w:rPr>
        <w:t>devam etmekte olan öğrenciler</w:t>
      </w:r>
    </w:p>
    <w:p w:rsidR="00BD0CAD" w:rsidRPr="00AB5056" w:rsidRDefault="00BD0CAD" w:rsidP="000F1F7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>Sınıf veya dönem tekrarı yapmamış öğrenci</w:t>
      </w:r>
      <w:r w:rsidR="008B048C" w:rsidRPr="00AB5056">
        <w:rPr>
          <w:rFonts w:ascii="Times New Roman" w:hAnsi="Times New Roman" w:cs="Times New Roman"/>
          <w:sz w:val="24"/>
          <w:szCs w:val="24"/>
        </w:rPr>
        <w:t>ler</w:t>
      </w:r>
    </w:p>
    <w:p w:rsidR="000F1F7A" w:rsidRPr="00AB5056" w:rsidRDefault="007B016A" w:rsidP="000F1F7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>Kredi ve Yurtlar Kurumu</w:t>
      </w:r>
      <w:r w:rsidR="008B048C" w:rsidRPr="00AB5056">
        <w:rPr>
          <w:rFonts w:ascii="Times New Roman" w:hAnsi="Times New Roman" w:cs="Times New Roman"/>
          <w:sz w:val="24"/>
          <w:szCs w:val="24"/>
        </w:rPr>
        <w:t xml:space="preserve">/Başbakanlık bursu hariç olmak üzere </w:t>
      </w:r>
      <w:r w:rsidRPr="00AB5056">
        <w:rPr>
          <w:rFonts w:ascii="Times New Roman" w:hAnsi="Times New Roman" w:cs="Times New Roman"/>
          <w:sz w:val="24"/>
          <w:szCs w:val="24"/>
        </w:rPr>
        <w:t>başka bir kurumdan b</w:t>
      </w:r>
      <w:r w:rsidR="000F1F7A" w:rsidRPr="00AB5056">
        <w:rPr>
          <w:rFonts w:ascii="Times New Roman" w:hAnsi="Times New Roman" w:cs="Times New Roman"/>
          <w:sz w:val="24"/>
          <w:szCs w:val="24"/>
        </w:rPr>
        <w:t xml:space="preserve">urs, </w:t>
      </w:r>
      <w:r w:rsidR="008B048C" w:rsidRPr="00AB5056">
        <w:rPr>
          <w:rFonts w:ascii="Times New Roman" w:hAnsi="Times New Roman" w:cs="Times New Roman"/>
          <w:sz w:val="24"/>
          <w:szCs w:val="24"/>
        </w:rPr>
        <w:t>ödenek ya</w:t>
      </w:r>
      <w:r w:rsidR="004B7C46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8B048C" w:rsidRPr="00AB5056">
        <w:rPr>
          <w:rFonts w:ascii="Times New Roman" w:hAnsi="Times New Roman" w:cs="Times New Roman"/>
          <w:sz w:val="24"/>
          <w:szCs w:val="24"/>
        </w:rPr>
        <w:t>da maddi destek almayan öğrenciler</w:t>
      </w:r>
    </w:p>
    <w:p w:rsidR="000F1F7A" w:rsidRPr="00AB5056" w:rsidRDefault="00DD3CEC" w:rsidP="004F26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>Vakıf</w:t>
      </w:r>
      <w:r w:rsidR="008B048C" w:rsidRPr="00AB5056">
        <w:rPr>
          <w:rFonts w:ascii="Times New Roman" w:hAnsi="Times New Roman" w:cs="Times New Roman"/>
          <w:sz w:val="24"/>
          <w:szCs w:val="24"/>
        </w:rPr>
        <w:t>’ın</w:t>
      </w:r>
      <w:r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4F2684" w:rsidRPr="00AB5056">
        <w:rPr>
          <w:rFonts w:ascii="Times New Roman" w:hAnsi="Times New Roman" w:cs="Times New Roman"/>
          <w:b/>
          <w:sz w:val="24"/>
          <w:szCs w:val="24"/>
        </w:rPr>
        <w:t>AKADEMİK DESTEK</w:t>
      </w:r>
      <w:r w:rsidRPr="00AB5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06B" w:rsidRPr="00AB5056">
        <w:rPr>
          <w:rFonts w:ascii="Times New Roman" w:hAnsi="Times New Roman" w:cs="Times New Roman"/>
          <w:b/>
          <w:sz w:val="24"/>
          <w:szCs w:val="24"/>
        </w:rPr>
        <w:t xml:space="preserve">PROGRAMI’ </w:t>
      </w:r>
      <w:proofErr w:type="spellStart"/>
      <w:r w:rsidR="007A706B" w:rsidRPr="00AB505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B5056">
        <w:rPr>
          <w:rFonts w:ascii="Times New Roman" w:hAnsi="Times New Roman" w:cs="Times New Roman"/>
          <w:sz w:val="24"/>
          <w:szCs w:val="24"/>
        </w:rPr>
        <w:t xml:space="preserve"> katılmayı kabul </w:t>
      </w:r>
      <w:r w:rsidR="007A706B" w:rsidRPr="00AB5056">
        <w:rPr>
          <w:rFonts w:ascii="Times New Roman" w:hAnsi="Times New Roman" w:cs="Times New Roman"/>
          <w:sz w:val="24"/>
          <w:szCs w:val="24"/>
        </w:rPr>
        <w:t>e</w:t>
      </w:r>
      <w:r w:rsidR="004F2684" w:rsidRPr="00AB5056">
        <w:rPr>
          <w:rFonts w:ascii="Times New Roman" w:hAnsi="Times New Roman" w:cs="Times New Roman"/>
          <w:sz w:val="24"/>
          <w:szCs w:val="24"/>
        </w:rPr>
        <w:t xml:space="preserve">tmiş </w:t>
      </w:r>
      <w:r w:rsidR="008B048C" w:rsidRPr="00AB5056">
        <w:rPr>
          <w:rFonts w:ascii="Times New Roman" w:hAnsi="Times New Roman" w:cs="Times New Roman"/>
          <w:sz w:val="24"/>
          <w:szCs w:val="24"/>
        </w:rPr>
        <w:t>öğrenciler</w:t>
      </w:r>
    </w:p>
    <w:p w:rsidR="000F1F7A" w:rsidRPr="00AB5056" w:rsidRDefault="000F1F7A" w:rsidP="000F1F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F1F7A" w:rsidRPr="00AB5056" w:rsidRDefault="000F1F7A" w:rsidP="000F1F7A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>AKADEMİK DESTEK PROGRAMI</w:t>
      </w:r>
    </w:p>
    <w:p w:rsidR="004F2684" w:rsidRPr="00AB5056" w:rsidRDefault="004F2684" w:rsidP="004F2684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>Sağlık alanında eğitim gören v</w:t>
      </w:r>
      <w:r w:rsidR="000F1F7A" w:rsidRPr="00AB5056">
        <w:rPr>
          <w:rFonts w:ascii="Times New Roman" w:hAnsi="Times New Roman" w:cs="Times New Roman"/>
          <w:sz w:val="24"/>
          <w:szCs w:val="24"/>
        </w:rPr>
        <w:t>e ileride bu alanın profesyonell</w:t>
      </w:r>
      <w:r w:rsidRPr="00AB5056">
        <w:rPr>
          <w:rFonts w:ascii="Times New Roman" w:hAnsi="Times New Roman" w:cs="Times New Roman"/>
          <w:sz w:val="24"/>
          <w:szCs w:val="24"/>
        </w:rPr>
        <w:t xml:space="preserve">eri olacak olan </w:t>
      </w:r>
      <w:proofErr w:type="spellStart"/>
      <w:r w:rsidRPr="00AB5056">
        <w:rPr>
          <w:rFonts w:ascii="Times New Roman" w:hAnsi="Times New Roman" w:cs="Times New Roman"/>
          <w:sz w:val="24"/>
          <w:szCs w:val="24"/>
        </w:rPr>
        <w:t>bursiyerlerin</w:t>
      </w:r>
      <w:proofErr w:type="spellEnd"/>
      <w:r w:rsidR="007A706B" w:rsidRPr="00AB5056">
        <w:rPr>
          <w:rFonts w:ascii="Times New Roman" w:hAnsi="Times New Roman" w:cs="Times New Roman"/>
          <w:sz w:val="24"/>
          <w:szCs w:val="24"/>
        </w:rPr>
        <w:t>,</w:t>
      </w:r>
      <w:r w:rsidRPr="00AB5056">
        <w:rPr>
          <w:rFonts w:ascii="Times New Roman" w:hAnsi="Times New Roman" w:cs="Times New Roman"/>
          <w:sz w:val="24"/>
          <w:szCs w:val="24"/>
        </w:rPr>
        <w:t xml:space="preserve">          eğitimlerine ve akademik gelişmelerine katkı sağlamak için </w:t>
      </w:r>
      <w:r w:rsidR="007A706B" w:rsidRPr="00AB5056">
        <w:rPr>
          <w:rFonts w:ascii="Times New Roman" w:hAnsi="Times New Roman" w:cs="Times New Roman"/>
          <w:sz w:val="24"/>
          <w:szCs w:val="24"/>
        </w:rPr>
        <w:t>vakfın düzenlediği</w:t>
      </w:r>
      <w:r w:rsidR="000F1F7A" w:rsidRPr="00AB5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056">
        <w:rPr>
          <w:rFonts w:ascii="Times New Roman" w:hAnsi="Times New Roman" w:cs="Times New Roman"/>
          <w:sz w:val="24"/>
          <w:szCs w:val="24"/>
        </w:rPr>
        <w:t>aşağıdaki</w:t>
      </w:r>
      <w:r w:rsidR="00CE276A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7A706B" w:rsidRPr="00AB5056">
        <w:rPr>
          <w:rFonts w:ascii="Times New Roman" w:hAnsi="Times New Roman" w:cs="Times New Roman"/>
          <w:sz w:val="24"/>
          <w:szCs w:val="24"/>
        </w:rPr>
        <w:t xml:space="preserve">çalışma ve </w:t>
      </w:r>
      <w:r w:rsidR="004B7C46" w:rsidRPr="00AB5056">
        <w:rPr>
          <w:rFonts w:ascii="Times New Roman" w:hAnsi="Times New Roman" w:cs="Times New Roman"/>
          <w:sz w:val="24"/>
          <w:szCs w:val="24"/>
        </w:rPr>
        <w:t xml:space="preserve">etkinliklere katılımı </w:t>
      </w:r>
      <w:r w:rsidR="00656B91" w:rsidRPr="00AB5056">
        <w:rPr>
          <w:rFonts w:ascii="Times New Roman" w:hAnsi="Times New Roman" w:cs="Times New Roman"/>
          <w:sz w:val="24"/>
          <w:szCs w:val="24"/>
        </w:rPr>
        <w:t>öngörülmektedir.</w:t>
      </w:r>
    </w:p>
    <w:p w:rsidR="004E5354" w:rsidRPr="00AB5056" w:rsidRDefault="007A706B" w:rsidP="004F26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056">
        <w:rPr>
          <w:rFonts w:ascii="Times New Roman" w:hAnsi="Times New Roman" w:cs="Times New Roman"/>
          <w:sz w:val="24"/>
          <w:szCs w:val="24"/>
        </w:rPr>
        <w:t>Bursiyerlerin</w:t>
      </w:r>
      <w:proofErr w:type="spellEnd"/>
      <w:r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CB75D2" w:rsidRPr="00AB5056">
        <w:rPr>
          <w:rFonts w:ascii="Times New Roman" w:hAnsi="Times New Roman" w:cs="Times New Roman"/>
          <w:sz w:val="24"/>
          <w:szCs w:val="24"/>
        </w:rPr>
        <w:t>tıp veya h</w:t>
      </w:r>
      <w:r w:rsidR="004F2684" w:rsidRPr="00AB5056">
        <w:rPr>
          <w:rFonts w:ascii="Times New Roman" w:hAnsi="Times New Roman" w:cs="Times New Roman"/>
          <w:sz w:val="24"/>
          <w:szCs w:val="24"/>
        </w:rPr>
        <w:t>emşirelik alanında eğitimcilik yapan ve isimlerini vakfın</w:t>
      </w:r>
      <w:r w:rsidR="004B7C46" w:rsidRPr="00AB5056">
        <w:rPr>
          <w:rFonts w:ascii="Times New Roman" w:hAnsi="Times New Roman" w:cs="Times New Roman"/>
          <w:sz w:val="24"/>
          <w:szCs w:val="24"/>
        </w:rPr>
        <w:t xml:space="preserve"> belirleyeceği öğretim üyeleri </w:t>
      </w:r>
      <w:r w:rsidR="004F2684" w:rsidRPr="00AB5056">
        <w:rPr>
          <w:rFonts w:ascii="Times New Roman" w:hAnsi="Times New Roman" w:cs="Times New Roman"/>
          <w:sz w:val="24"/>
          <w:szCs w:val="24"/>
        </w:rPr>
        <w:t xml:space="preserve">ile </w:t>
      </w:r>
      <w:r w:rsidR="00656B91" w:rsidRPr="00AB5056">
        <w:rPr>
          <w:rFonts w:ascii="Times New Roman" w:hAnsi="Times New Roman" w:cs="Times New Roman"/>
          <w:sz w:val="24"/>
          <w:szCs w:val="24"/>
        </w:rPr>
        <w:t xml:space="preserve">birlikte  </w:t>
      </w:r>
    </w:p>
    <w:p w:rsidR="004E5354" w:rsidRPr="00AB5056" w:rsidRDefault="004E5354" w:rsidP="004E5354">
      <w:pPr>
        <w:pStyle w:val="ListeParagraf"/>
        <w:ind w:left="495"/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656B91" w:rsidRPr="00AB5056">
        <w:rPr>
          <w:rFonts w:ascii="Times New Roman" w:hAnsi="Times New Roman" w:cs="Times New Roman"/>
          <w:sz w:val="24"/>
          <w:szCs w:val="24"/>
        </w:rPr>
        <w:t xml:space="preserve">1.Klinik araştırmalar </w:t>
      </w:r>
    </w:p>
    <w:p w:rsidR="004F2684" w:rsidRPr="00AB5056" w:rsidRDefault="00656B91" w:rsidP="004E5354">
      <w:pPr>
        <w:pStyle w:val="ListeParagraf"/>
        <w:ind w:left="495"/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B5056">
        <w:rPr>
          <w:rFonts w:ascii="Times New Roman" w:hAnsi="Times New Roman" w:cs="Times New Roman"/>
          <w:sz w:val="24"/>
          <w:szCs w:val="24"/>
        </w:rPr>
        <w:t>Laboratu</w:t>
      </w:r>
      <w:r w:rsidR="0095444F" w:rsidRPr="00AB5056">
        <w:rPr>
          <w:rFonts w:ascii="Times New Roman" w:hAnsi="Times New Roman" w:cs="Times New Roman"/>
          <w:sz w:val="24"/>
          <w:szCs w:val="24"/>
        </w:rPr>
        <w:t>v</w:t>
      </w:r>
      <w:r w:rsidRPr="00AB505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B5056">
        <w:rPr>
          <w:rFonts w:ascii="Times New Roman" w:hAnsi="Times New Roman" w:cs="Times New Roman"/>
          <w:sz w:val="24"/>
          <w:szCs w:val="24"/>
        </w:rPr>
        <w:t xml:space="preserve"> temelli araştırmalar</w:t>
      </w:r>
      <w:r w:rsidR="004E5354" w:rsidRPr="00AB5056">
        <w:rPr>
          <w:rFonts w:ascii="Times New Roman" w:hAnsi="Times New Roman" w:cs="Times New Roman"/>
          <w:sz w:val="24"/>
          <w:szCs w:val="24"/>
        </w:rPr>
        <w:br/>
      </w:r>
      <w:r w:rsidRPr="00AB5056">
        <w:rPr>
          <w:rFonts w:ascii="Times New Roman" w:hAnsi="Times New Roman" w:cs="Times New Roman"/>
          <w:sz w:val="24"/>
          <w:szCs w:val="24"/>
        </w:rPr>
        <w:t>3.T</w:t>
      </w:r>
      <w:r w:rsidR="007A706B" w:rsidRPr="00AB5056">
        <w:rPr>
          <w:rFonts w:ascii="Times New Roman" w:hAnsi="Times New Roman" w:cs="Times New Roman"/>
          <w:sz w:val="24"/>
          <w:szCs w:val="24"/>
        </w:rPr>
        <w:t>oplum Sağlığı/Sağlık E</w:t>
      </w:r>
      <w:r w:rsidRPr="00AB5056">
        <w:rPr>
          <w:rFonts w:ascii="Times New Roman" w:hAnsi="Times New Roman" w:cs="Times New Roman"/>
          <w:sz w:val="24"/>
          <w:szCs w:val="24"/>
        </w:rPr>
        <w:t xml:space="preserve">ğitimi </w:t>
      </w:r>
      <w:r w:rsidR="007A706B" w:rsidRPr="00AB5056">
        <w:rPr>
          <w:rFonts w:ascii="Times New Roman" w:hAnsi="Times New Roman" w:cs="Times New Roman"/>
          <w:sz w:val="24"/>
          <w:szCs w:val="24"/>
        </w:rPr>
        <w:t>E</w:t>
      </w:r>
      <w:r w:rsidRPr="00AB5056">
        <w:rPr>
          <w:rFonts w:ascii="Times New Roman" w:hAnsi="Times New Roman" w:cs="Times New Roman"/>
          <w:sz w:val="24"/>
          <w:szCs w:val="24"/>
        </w:rPr>
        <w:t>tkinlikleri</w:t>
      </w:r>
      <w:r w:rsidR="00CE276A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95444F" w:rsidRPr="00AB5056">
        <w:rPr>
          <w:rFonts w:ascii="Times New Roman" w:hAnsi="Times New Roman" w:cs="Times New Roman"/>
          <w:sz w:val="24"/>
          <w:szCs w:val="24"/>
        </w:rPr>
        <w:t>alanlarının</w:t>
      </w:r>
      <w:r w:rsidRPr="00AB5056">
        <w:rPr>
          <w:rFonts w:ascii="Times New Roman" w:hAnsi="Times New Roman" w:cs="Times New Roman"/>
          <w:sz w:val="24"/>
          <w:szCs w:val="24"/>
        </w:rPr>
        <w:t xml:space="preserve"> birinde yardımcı olarak çalışmalara katkıda bulunma</w:t>
      </w:r>
      <w:r w:rsidR="004E5354" w:rsidRPr="00AB5056">
        <w:rPr>
          <w:rFonts w:ascii="Times New Roman" w:hAnsi="Times New Roman" w:cs="Times New Roman"/>
          <w:sz w:val="24"/>
          <w:szCs w:val="24"/>
        </w:rPr>
        <w:t>sı beklenmektedir.</w:t>
      </w:r>
      <w:r w:rsidR="00CE276A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4E5354" w:rsidRPr="00AB5056">
        <w:rPr>
          <w:rFonts w:ascii="Times New Roman" w:hAnsi="Times New Roman" w:cs="Times New Roman"/>
          <w:sz w:val="24"/>
          <w:szCs w:val="24"/>
        </w:rPr>
        <w:t xml:space="preserve">Bunun için </w:t>
      </w:r>
      <w:proofErr w:type="spellStart"/>
      <w:r w:rsidR="004E5354" w:rsidRPr="00AB5056">
        <w:rPr>
          <w:rFonts w:ascii="Times New Roman" w:hAnsi="Times New Roman" w:cs="Times New Roman"/>
          <w:sz w:val="24"/>
          <w:szCs w:val="24"/>
        </w:rPr>
        <w:t>b</w:t>
      </w:r>
      <w:r w:rsidR="007A706B" w:rsidRPr="00AB5056">
        <w:rPr>
          <w:rFonts w:ascii="Times New Roman" w:hAnsi="Times New Roman" w:cs="Times New Roman"/>
          <w:sz w:val="24"/>
          <w:szCs w:val="24"/>
        </w:rPr>
        <w:t>ursiyerler</w:t>
      </w:r>
      <w:proofErr w:type="spellEnd"/>
      <w:r w:rsidR="007A706B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0F1F7A" w:rsidRPr="00AB5056">
        <w:rPr>
          <w:rFonts w:ascii="Times New Roman" w:hAnsi="Times New Roman" w:cs="Times New Roman"/>
          <w:sz w:val="24"/>
          <w:szCs w:val="24"/>
        </w:rPr>
        <w:t>vakıf taraf</w:t>
      </w:r>
      <w:r w:rsidR="007A706B" w:rsidRPr="00AB5056">
        <w:rPr>
          <w:rFonts w:ascii="Times New Roman" w:hAnsi="Times New Roman" w:cs="Times New Roman"/>
          <w:sz w:val="24"/>
          <w:szCs w:val="24"/>
        </w:rPr>
        <w:t xml:space="preserve">ından başvuru formunda işaretlediği iki alandan birindeki öğretim üyesine yönlendirilir. Bu çalışmaların düzenlenmesinde </w:t>
      </w:r>
      <w:proofErr w:type="spellStart"/>
      <w:r w:rsidR="007A706B" w:rsidRPr="00AB5056">
        <w:rPr>
          <w:rFonts w:ascii="Times New Roman" w:hAnsi="Times New Roman" w:cs="Times New Roman"/>
          <w:sz w:val="24"/>
          <w:szCs w:val="24"/>
        </w:rPr>
        <w:t>bursiyerlerin</w:t>
      </w:r>
      <w:proofErr w:type="spellEnd"/>
      <w:r w:rsidR="007A706B" w:rsidRPr="00AB5056">
        <w:rPr>
          <w:rFonts w:ascii="Times New Roman" w:hAnsi="Times New Roman" w:cs="Times New Roman"/>
          <w:sz w:val="24"/>
          <w:szCs w:val="24"/>
        </w:rPr>
        <w:t xml:space="preserve"> üniversite eğitim programları ve</w:t>
      </w:r>
      <w:r w:rsidR="000F1F7A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7A706B" w:rsidRPr="00AB5056">
        <w:rPr>
          <w:rFonts w:ascii="Times New Roman" w:hAnsi="Times New Roman" w:cs="Times New Roman"/>
          <w:sz w:val="24"/>
          <w:szCs w:val="24"/>
        </w:rPr>
        <w:t>sosyal gereksinimleri öncelikle dikkate alınır.</w:t>
      </w:r>
      <w:r w:rsidR="00D71A7B" w:rsidRPr="00AB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354" w:rsidRPr="00AB5056">
        <w:rPr>
          <w:rFonts w:ascii="Times New Roman" w:hAnsi="Times New Roman" w:cs="Times New Roman"/>
          <w:sz w:val="24"/>
          <w:szCs w:val="24"/>
        </w:rPr>
        <w:t>B</w:t>
      </w:r>
      <w:r w:rsidR="00F323F1" w:rsidRPr="00AB5056">
        <w:rPr>
          <w:rFonts w:ascii="Times New Roman" w:hAnsi="Times New Roman" w:cs="Times New Roman"/>
          <w:sz w:val="24"/>
          <w:szCs w:val="24"/>
        </w:rPr>
        <w:t>ursiyerin</w:t>
      </w:r>
      <w:proofErr w:type="spellEnd"/>
      <w:r w:rsidR="00F323F1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D71A7B" w:rsidRPr="00AB5056">
        <w:rPr>
          <w:rFonts w:ascii="Times New Roman" w:hAnsi="Times New Roman" w:cs="Times New Roman"/>
          <w:sz w:val="24"/>
          <w:szCs w:val="24"/>
        </w:rPr>
        <w:t>ayda maksimum</w:t>
      </w:r>
      <w:bookmarkStart w:id="0" w:name="_GoBack"/>
      <w:bookmarkEnd w:id="0"/>
      <w:r w:rsidR="004E5354" w:rsidRPr="00AB5056">
        <w:rPr>
          <w:rFonts w:ascii="Times New Roman" w:hAnsi="Times New Roman" w:cs="Times New Roman"/>
          <w:sz w:val="24"/>
          <w:szCs w:val="24"/>
        </w:rPr>
        <w:t xml:space="preserve"> 8 saat </w:t>
      </w:r>
      <w:proofErr w:type="spellStart"/>
      <w:r w:rsidR="00F323F1" w:rsidRPr="00AB5056">
        <w:rPr>
          <w:rFonts w:ascii="Times New Roman" w:hAnsi="Times New Roman" w:cs="Times New Roman"/>
          <w:sz w:val="24"/>
          <w:szCs w:val="24"/>
        </w:rPr>
        <w:t>mentörü</w:t>
      </w:r>
      <w:proofErr w:type="spellEnd"/>
      <w:r w:rsidR="00F323F1" w:rsidRPr="00AB5056">
        <w:rPr>
          <w:rFonts w:ascii="Times New Roman" w:hAnsi="Times New Roman" w:cs="Times New Roman"/>
          <w:sz w:val="24"/>
          <w:szCs w:val="24"/>
        </w:rPr>
        <w:t xml:space="preserve"> ile düzenli görüşme yapması beklenmektedir.</w:t>
      </w:r>
    </w:p>
    <w:p w:rsidR="004F2684" w:rsidRPr="00AB5056" w:rsidRDefault="00656B91" w:rsidP="000F1F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056">
        <w:rPr>
          <w:rFonts w:ascii="Times New Roman" w:hAnsi="Times New Roman" w:cs="Times New Roman"/>
          <w:sz w:val="24"/>
          <w:szCs w:val="24"/>
        </w:rPr>
        <w:t>Bursiyerlerin</w:t>
      </w:r>
      <w:proofErr w:type="spellEnd"/>
      <w:r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4F2684" w:rsidRPr="00AB5056">
        <w:rPr>
          <w:rFonts w:ascii="Times New Roman" w:hAnsi="Times New Roman" w:cs="Times New Roman"/>
          <w:sz w:val="24"/>
          <w:szCs w:val="24"/>
        </w:rPr>
        <w:t>Vakfın tek başına veya işbirliği yaptığı diğer kurumlarla</w:t>
      </w:r>
      <w:r w:rsidRPr="00AB5056">
        <w:rPr>
          <w:rFonts w:ascii="Times New Roman" w:hAnsi="Times New Roman" w:cs="Times New Roman"/>
          <w:sz w:val="24"/>
          <w:szCs w:val="24"/>
        </w:rPr>
        <w:t xml:space="preserve"> birlikte </w:t>
      </w:r>
      <w:r w:rsidR="005A5D18" w:rsidRPr="00AB5056">
        <w:rPr>
          <w:rFonts w:ascii="Times New Roman" w:hAnsi="Times New Roman" w:cs="Times New Roman"/>
          <w:sz w:val="24"/>
          <w:szCs w:val="24"/>
        </w:rPr>
        <w:t xml:space="preserve">düzenleyeceği </w:t>
      </w:r>
      <w:r w:rsidRPr="00AB5056">
        <w:rPr>
          <w:rFonts w:ascii="Times New Roman" w:hAnsi="Times New Roman" w:cs="Times New Roman"/>
          <w:sz w:val="24"/>
          <w:szCs w:val="24"/>
        </w:rPr>
        <w:t xml:space="preserve">“Toplum ve Sağlık” üst başlıklı yılda </w:t>
      </w:r>
      <w:proofErr w:type="gramStart"/>
      <w:r w:rsidRPr="00AB5056">
        <w:rPr>
          <w:rFonts w:ascii="Times New Roman" w:hAnsi="Times New Roman" w:cs="Times New Roman"/>
          <w:sz w:val="24"/>
          <w:szCs w:val="24"/>
        </w:rPr>
        <w:t>6-10</w:t>
      </w:r>
      <w:proofErr w:type="gramEnd"/>
      <w:r w:rsidRPr="00AB5056">
        <w:rPr>
          <w:rFonts w:ascii="Times New Roman" w:hAnsi="Times New Roman" w:cs="Times New Roman"/>
          <w:sz w:val="24"/>
          <w:szCs w:val="24"/>
        </w:rPr>
        <w:t xml:space="preserve"> kez yapılması planlanan eğitim, semin</w:t>
      </w:r>
      <w:r w:rsidR="000F1F7A" w:rsidRPr="00AB5056">
        <w:rPr>
          <w:rFonts w:ascii="Times New Roman" w:hAnsi="Times New Roman" w:cs="Times New Roman"/>
          <w:sz w:val="24"/>
          <w:szCs w:val="24"/>
        </w:rPr>
        <w:t>er, konferans gibi etkinliklere</w:t>
      </w:r>
      <w:r w:rsidRPr="00AB5056">
        <w:rPr>
          <w:rFonts w:ascii="Times New Roman" w:hAnsi="Times New Roman" w:cs="Times New Roman"/>
          <w:sz w:val="24"/>
          <w:szCs w:val="24"/>
        </w:rPr>
        <w:t xml:space="preserve"> en az % 70 oranında katılımı beklenmektedir.</w:t>
      </w:r>
      <w:r w:rsidR="004F2684" w:rsidRPr="00AB5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F1" w:rsidRPr="00AB5056" w:rsidRDefault="00F323F1">
      <w:pPr>
        <w:rPr>
          <w:rFonts w:ascii="Times New Roman" w:hAnsi="Times New Roman" w:cs="Times New Roman"/>
          <w:b/>
          <w:sz w:val="24"/>
          <w:szCs w:val="24"/>
        </w:rPr>
      </w:pPr>
    </w:p>
    <w:p w:rsidR="00BD0CAD" w:rsidRPr="00AB5056" w:rsidRDefault="00BD0CAD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>BURS SÜRESİ</w:t>
      </w:r>
    </w:p>
    <w:p w:rsidR="00BD0CAD" w:rsidRPr="00AB5056" w:rsidRDefault="00BD0CAD">
      <w:p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>Burs süresi her eğitim yılı Ekim</w:t>
      </w:r>
      <w:r w:rsidR="00B72C79" w:rsidRPr="00AB5056">
        <w:rPr>
          <w:rFonts w:ascii="Times New Roman" w:hAnsi="Times New Roman" w:cs="Times New Roman"/>
          <w:sz w:val="24"/>
          <w:szCs w:val="24"/>
        </w:rPr>
        <w:t xml:space="preserve">-Haziran aylarında olmak üzere </w:t>
      </w:r>
      <w:r w:rsidR="005A5D18" w:rsidRPr="00AB5056">
        <w:rPr>
          <w:rFonts w:ascii="Times New Roman" w:hAnsi="Times New Roman" w:cs="Times New Roman"/>
          <w:sz w:val="24"/>
          <w:szCs w:val="24"/>
        </w:rPr>
        <w:t>9</w:t>
      </w:r>
      <w:r w:rsidR="00B72C79" w:rsidRPr="00AB5056">
        <w:rPr>
          <w:rFonts w:ascii="Times New Roman" w:hAnsi="Times New Roman" w:cs="Times New Roman"/>
          <w:sz w:val="24"/>
          <w:szCs w:val="24"/>
        </w:rPr>
        <w:t xml:space="preserve"> (</w:t>
      </w:r>
      <w:r w:rsidR="005A5D18" w:rsidRPr="00AB5056">
        <w:rPr>
          <w:rFonts w:ascii="Times New Roman" w:hAnsi="Times New Roman" w:cs="Times New Roman"/>
          <w:sz w:val="24"/>
          <w:szCs w:val="24"/>
        </w:rPr>
        <w:t>dokuz</w:t>
      </w:r>
      <w:r w:rsidR="00B72C79" w:rsidRPr="00AB5056">
        <w:rPr>
          <w:rFonts w:ascii="Times New Roman" w:hAnsi="Times New Roman" w:cs="Times New Roman"/>
          <w:sz w:val="24"/>
          <w:szCs w:val="24"/>
        </w:rPr>
        <w:t>) ayd</w:t>
      </w:r>
      <w:r w:rsidRPr="00AB5056">
        <w:rPr>
          <w:rFonts w:ascii="Times New Roman" w:hAnsi="Times New Roman" w:cs="Times New Roman"/>
          <w:sz w:val="24"/>
          <w:szCs w:val="24"/>
        </w:rPr>
        <w:t>ır</w:t>
      </w:r>
      <w:r w:rsidR="00B72C79" w:rsidRPr="00AB5056">
        <w:rPr>
          <w:rFonts w:ascii="Times New Roman" w:hAnsi="Times New Roman" w:cs="Times New Roman"/>
          <w:sz w:val="24"/>
          <w:szCs w:val="24"/>
        </w:rPr>
        <w:t xml:space="preserve">. Bir dönem burs alan öğrencinin başvurusu halinde yeni dönem için </w:t>
      </w:r>
      <w:proofErr w:type="spellStart"/>
      <w:r w:rsidR="00F323F1" w:rsidRPr="00AB5056">
        <w:rPr>
          <w:rFonts w:ascii="Times New Roman" w:hAnsi="Times New Roman" w:cs="Times New Roman"/>
          <w:sz w:val="24"/>
          <w:szCs w:val="24"/>
        </w:rPr>
        <w:t>mentörünün</w:t>
      </w:r>
      <w:proofErr w:type="spellEnd"/>
      <w:r w:rsidR="00F323F1" w:rsidRPr="00AB5056">
        <w:rPr>
          <w:rFonts w:ascii="Times New Roman" w:hAnsi="Times New Roman" w:cs="Times New Roman"/>
          <w:sz w:val="24"/>
          <w:szCs w:val="24"/>
        </w:rPr>
        <w:t xml:space="preserve"> raporu ile </w:t>
      </w:r>
      <w:r w:rsidR="00B72C79" w:rsidRPr="00AB5056">
        <w:rPr>
          <w:rFonts w:ascii="Times New Roman" w:hAnsi="Times New Roman" w:cs="Times New Roman"/>
          <w:sz w:val="24"/>
          <w:szCs w:val="24"/>
        </w:rPr>
        <w:t>tekrar değerlendirme yapılır.</w:t>
      </w:r>
    </w:p>
    <w:p w:rsidR="00F323F1" w:rsidRPr="00AB5056" w:rsidRDefault="00F323F1">
      <w:pPr>
        <w:rPr>
          <w:rFonts w:ascii="Times New Roman" w:hAnsi="Times New Roman" w:cs="Times New Roman"/>
          <w:b/>
          <w:sz w:val="24"/>
          <w:szCs w:val="24"/>
        </w:rPr>
      </w:pPr>
    </w:p>
    <w:p w:rsidR="00F323F1" w:rsidRPr="00AB5056" w:rsidRDefault="00F323F1">
      <w:pPr>
        <w:rPr>
          <w:rFonts w:ascii="Times New Roman" w:hAnsi="Times New Roman" w:cs="Times New Roman"/>
          <w:b/>
          <w:sz w:val="24"/>
          <w:szCs w:val="24"/>
        </w:rPr>
      </w:pPr>
    </w:p>
    <w:p w:rsidR="00B72C79" w:rsidRPr="00AB5056" w:rsidRDefault="00B72C79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>BURS MİKTARI</w:t>
      </w:r>
    </w:p>
    <w:p w:rsidR="0019401D" w:rsidRPr="00AB5056" w:rsidRDefault="00B72C79">
      <w:p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 xml:space="preserve">Aylık burs miktarı her yıl için vakıf yönetimi tarafından yeniden değerlendirilir. </w:t>
      </w:r>
      <w:proofErr w:type="gramStart"/>
      <w:r w:rsidRPr="00AB5056">
        <w:rPr>
          <w:rFonts w:ascii="Times New Roman" w:hAnsi="Times New Roman" w:cs="Times New Roman"/>
          <w:sz w:val="24"/>
          <w:szCs w:val="24"/>
        </w:rPr>
        <w:t>2017-2018</w:t>
      </w:r>
      <w:proofErr w:type="gramEnd"/>
      <w:r w:rsidRPr="00AB5056">
        <w:rPr>
          <w:rFonts w:ascii="Times New Roman" w:hAnsi="Times New Roman" w:cs="Times New Roman"/>
          <w:sz w:val="24"/>
          <w:szCs w:val="24"/>
        </w:rPr>
        <w:t xml:space="preserve"> eğiti</w:t>
      </w:r>
      <w:r w:rsidR="00CE276A" w:rsidRPr="00AB5056">
        <w:rPr>
          <w:rFonts w:ascii="Times New Roman" w:hAnsi="Times New Roman" w:cs="Times New Roman"/>
          <w:sz w:val="24"/>
          <w:szCs w:val="24"/>
        </w:rPr>
        <w:t>m yılı için miktar aylık 4</w:t>
      </w:r>
      <w:r w:rsidR="000F1F7A" w:rsidRPr="00AB5056">
        <w:rPr>
          <w:rFonts w:ascii="Times New Roman" w:hAnsi="Times New Roman" w:cs="Times New Roman"/>
          <w:sz w:val="24"/>
          <w:szCs w:val="24"/>
        </w:rPr>
        <w:t>00 TL’</w:t>
      </w:r>
      <w:r w:rsidRPr="00AB5056">
        <w:rPr>
          <w:rFonts w:ascii="Times New Roman" w:hAnsi="Times New Roman" w:cs="Times New Roman"/>
          <w:sz w:val="24"/>
          <w:szCs w:val="24"/>
        </w:rPr>
        <w:t>dir.</w:t>
      </w:r>
    </w:p>
    <w:p w:rsidR="00F323F1" w:rsidRPr="00AB5056" w:rsidRDefault="00F323F1">
      <w:pPr>
        <w:rPr>
          <w:rFonts w:ascii="Times New Roman" w:hAnsi="Times New Roman" w:cs="Times New Roman"/>
          <w:sz w:val="24"/>
          <w:szCs w:val="24"/>
        </w:rPr>
      </w:pPr>
    </w:p>
    <w:p w:rsidR="00F323F1" w:rsidRPr="00AB5056" w:rsidRDefault="00F323F1" w:rsidP="00F323F1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 xml:space="preserve">BURS BAŞVURU VE DEĞERLENDİRME </w:t>
      </w:r>
    </w:p>
    <w:p w:rsidR="00F323F1" w:rsidRPr="00AB5056" w:rsidRDefault="00F323F1" w:rsidP="00F323F1">
      <w:p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 xml:space="preserve">Her yıl öğretim döneminde üniversiteye kayıt yaptıran ve ara sınıfta okuyan öğrenciler burs başvuru formunu doldurup </w:t>
      </w:r>
      <w:r w:rsidR="004E5354" w:rsidRPr="00AB5056">
        <w:rPr>
          <w:rFonts w:ascii="Times New Roman" w:hAnsi="Times New Roman" w:cs="Times New Roman"/>
          <w:sz w:val="24"/>
          <w:szCs w:val="24"/>
        </w:rPr>
        <w:t>vakfa elden teslim ederler</w:t>
      </w:r>
      <w:r w:rsidRPr="00AB5056">
        <w:rPr>
          <w:rFonts w:ascii="Times New Roman" w:hAnsi="Times New Roman" w:cs="Times New Roman"/>
          <w:sz w:val="24"/>
          <w:szCs w:val="24"/>
        </w:rPr>
        <w:t xml:space="preserve">. Vakıf yönetiminin belirleyeceği Burs Komisyonu bildirilen yer ve zamanda </w:t>
      </w:r>
      <w:proofErr w:type="spellStart"/>
      <w:r w:rsidRPr="00AB5056">
        <w:rPr>
          <w:rFonts w:ascii="Times New Roman" w:hAnsi="Times New Roman" w:cs="Times New Roman"/>
          <w:sz w:val="24"/>
          <w:szCs w:val="24"/>
        </w:rPr>
        <w:t>bursiyer</w:t>
      </w:r>
      <w:proofErr w:type="spellEnd"/>
      <w:r w:rsidRPr="00AB5056">
        <w:rPr>
          <w:rFonts w:ascii="Times New Roman" w:hAnsi="Times New Roman" w:cs="Times New Roman"/>
          <w:sz w:val="24"/>
          <w:szCs w:val="24"/>
        </w:rPr>
        <w:t xml:space="preserve"> adayı ile sözlü görüşme yapar. </w:t>
      </w:r>
    </w:p>
    <w:p w:rsidR="00F323F1" w:rsidRPr="00AB5056" w:rsidRDefault="00F323F1" w:rsidP="00F323F1">
      <w:p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>Komisyon raporu vakıf yönetimine bildirilir. Kesin kararı vakıf yönetimi verir.</w:t>
      </w:r>
    </w:p>
    <w:p w:rsidR="00F323F1" w:rsidRPr="00AB5056" w:rsidRDefault="000F3A93" w:rsidP="00F323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5056">
        <w:rPr>
          <w:rFonts w:ascii="Times New Roman" w:hAnsi="Times New Roman" w:cs="Times New Roman"/>
          <w:sz w:val="24"/>
          <w:szCs w:val="24"/>
        </w:rPr>
        <w:t>Bursiyerin</w:t>
      </w:r>
      <w:proofErr w:type="spellEnd"/>
      <w:r w:rsidRPr="00AB5056">
        <w:rPr>
          <w:rFonts w:ascii="Times New Roman" w:hAnsi="Times New Roman" w:cs="Times New Roman"/>
          <w:sz w:val="24"/>
          <w:szCs w:val="24"/>
        </w:rPr>
        <w:t xml:space="preserve"> başvuru</w:t>
      </w:r>
      <w:r w:rsidR="00F323F1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882C44" w:rsidRPr="00AB5056">
        <w:rPr>
          <w:rFonts w:ascii="Times New Roman" w:hAnsi="Times New Roman" w:cs="Times New Roman"/>
          <w:sz w:val="24"/>
          <w:szCs w:val="24"/>
        </w:rPr>
        <w:t>formunun eksiksiz ve</w:t>
      </w:r>
      <w:r w:rsidR="001E2694" w:rsidRPr="00AB5056">
        <w:rPr>
          <w:rFonts w:ascii="Times New Roman" w:hAnsi="Times New Roman" w:cs="Times New Roman"/>
          <w:sz w:val="24"/>
          <w:szCs w:val="24"/>
        </w:rPr>
        <w:t xml:space="preserve"> doğru biçimde doldurulmasını, </w:t>
      </w:r>
      <w:r w:rsidR="00882C44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1E2694" w:rsidRPr="00AB5056">
        <w:rPr>
          <w:rFonts w:ascii="Times New Roman" w:hAnsi="Times New Roman" w:cs="Times New Roman"/>
          <w:sz w:val="24"/>
          <w:szCs w:val="24"/>
        </w:rPr>
        <w:t>bursa</w:t>
      </w:r>
      <w:r w:rsidR="00882C44" w:rsidRPr="00AB5056">
        <w:rPr>
          <w:rFonts w:ascii="Times New Roman" w:hAnsi="Times New Roman" w:cs="Times New Roman"/>
          <w:sz w:val="24"/>
          <w:szCs w:val="24"/>
        </w:rPr>
        <w:t xml:space="preserve"> hak kazandığı takdirde ise istenen belgeleri vakfımıza belirlenen tarihler arasında teslim etmesi gerekmektedir.</w:t>
      </w:r>
    </w:p>
    <w:p w:rsidR="00F323F1" w:rsidRPr="00AB5056" w:rsidRDefault="00F323F1" w:rsidP="00F323F1">
      <w:pPr>
        <w:rPr>
          <w:rFonts w:ascii="Times New Roman" w:hAnsi="Times New Roman" w:cs="Times New Roman"/>
          <w:b/>
          <w:sz w:val="24"/>
          <w:szCs w:val="24"/>
        </w:rPr>
      </w:pPr>
    </w:p>
    <w:p w:rsidR="00F323F1" w:rsidRPr="00AB5056" w:rsidRDefault="00F323F1" w:rsidP="00F323F1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>BURSUN KESİLME DURUMU</w:t>
      </w:r>
    </w:p>
    <w:p w:rsidR="00F323F1" w:rsidRPr="00AB5056" w:rsidRDefault="00F323F1" w:rsidP="00F323F1">
      <w:p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>Öğrenim kurumunda ayrılma, kayıt dondurma durumunda ve</w:t>
      </w:r>
      <w:r w:rsidR="000F3A93" w:rsidRPr="00AB5056">
        <w:rPr>
          <w:rFonts w:ascii="Times New Roman" w:hAnsi="Times New Roman" w:cs="Times New Roman"/>
          <w:sz w:val="24"/>
          <w:szCs w:val="24"/>
        </w:rPr>
        <w:t>ya</w:t>
      </w:r>
      <w:r w:rsidRPr="00AB5056">
        <w:rPr>
          <w:rFonts w:ascii="Times New Roman" w:hAnsi="Times New Roman" w:cs="Times New Roman"/>
          <w:sz w:val="24"/>
          <w:szCs w:val="24"/>
        </w:rPr>
        <w:t xml:space="preserve"> herhangi bir suçtan dolayı hakkında altı ay veya daha fazla hapis, ağır hapis cezası </w:t>
      </w:r>
      <w:r w:rsidR="000F3A93" w:rsidRPr="00AB5056">
        <w:rPr>
          <w:rFonts w:ascii="Times New Roman" w:hAnsi="Times New Roman" w:cs="Times New Roman"/>
          <w:sz w:val="24"/>
          <w:szCs w:val="24"/>
        </w:rPr>
        <w:t xml:space="preserve">veya yüz kızartıcı suçtan </w:t>
      </w:r>
      <w:r w:rsidRPr="00AB5056">
        <w:rPr>
          <w:rFonts w:ascii="Times New Roman" w:hAnsi="Times New Roman" w:cs="Times New Roman"/>
          <w:sz w:val="24"/>
          <w:szCs w:val="24"/>
        </w:rPr>
        <w:t>kesinleşmiş</w:t>
      </w:r>
      <w:r w:rsidR="00CE276A" w:rsidRPr="00AB50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56">
        <w:rPr>
          <w:rFonts w:ascii="Times New Roman" w:hAnsi="Times New Roman" w:cs="Times New Roman"/>
          <w:sz w:val="24"/>
          <w:szCs w:val="24"/>
        </w:rPr>
        <w:t>mahkumiyeti</w:t>
      </w:r>
      <w:proofErr w:type="gramEnd"/>
      <w:r w:rsidRPr="00AB5056">
        <w:rPr>
          <w:rFonts w:ascii="Times New Roman" w:hAnsi="Times New Roman" w:cs="Times New Roman"/>
          <w:sz w:val="24"/>
          <w:szCs w:val="24"/>
        </w:rPr>
        <w:t xml:space="preserve"> bulunanların bursları kesilir.</w:t>
      </w:r>
    </w:p>
    <w:p w:rsidR="00F323F1" w:rsidRPr="00AB5056" w:rsidRDefault="00F323F1">
      <w:pPr>
        <w:rPr>
          <w:rFonts w:ascii="Times New Roman" w:hAnsi="Times New Roman" w:cs="Times New Roman"/>
          <w:sz w:val="24"/>
          <w:szCs w:val="24"/>
        </w:rPr>
      </w:pPr>
    </w:p>
    <w:p w:rsidR="002D5C06" w:rsidRPr="00AB5056" w:rsidRDefault="00F323F1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b/>
          <w:bCs/>
          <w:lang w:val="tr-TR"/>
        </w:rPr>
      </w:pPr>
      <w:r w:rsidRPr="00AB5056">
        <w:rPr>
          <w:b/>
          <w:bCs/>
          <w:lang w:val="tr-TR"/>
        </w:rPr>
        <w:t>B</w:t>
      </w:r>
      <w:r w:rsidR="00CE276A" w:rsidRPr="00AB5056">
        <w:rPr>
          <w:b/>
          <w:bCs/>
          <w:lang w:val="tr-TR"/>
        </w:rPr>
        <w:t>URS KAZANILDIĞI TAKTİRDE TESLİM EDİLECEK BELGELER</w:t>
      </w:r>
      <w:r w:rsidR="002D5C06" w:rsidRPr="00AB5056">
        <w:rPr>
          <w:b/>
          <w:bCs/>
          <w:lang w:val="tr-TR"/>
        </w:rPr>
        <w:t>:</w:t>
      </w:r>
    </w:p>
    <w:p w:rsidR="002D5C06" w:rsidRPr="00AB5056" w:rsidRDefault="002D5C06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bCs/>
          <w:lang w:val="tr-TR"/>
        </w:rPr>
        <w:t xml:space="preserve">a) </w:t>
      </w:r>
      <w:r w:rsidR="000F3A93" w:rsidRPr="00AB5056">
        <w:rPr>
          <w:bCs/>
          <w:lang w:val="tr-TR"/>
        </w:rPr>
        <w:t xml:space="preserve">ÖSS </w:t>
      </w:r>
      <w:r w:rsidR="000F3A93" w:rsidRPr="00AB5056">
        <w:rPr>
          <w:lang w:val="tr-TR"/>
        </w:rPr>
        <w:t>s</w:t>
      </w:r>
      <w:r w:rsidRPr="00AB5056">
        <w:rPr>
          <w:lang w:val="tr-TR"/>
        </w:rPr>
        <w:t xml:space="preserve">onuç belgesi fotokopisi </w:t>
      </w:r>
      <w:r w:rsidR="000F3A93" w:rsidRPr="00AB5056">
        <w:rPr>
          <w:lang w:val="tr-TR"/>
        </w:rPr>
        <w:t xml:space="preserve"> ( Sadece 1. Sınıflar için ) </w:t>
      </w:r>
      <w:r w:rsidR="00AB5056">
        <w:rPr>
          <w:lang w:val="tr-TR"/>
        </w:rPr>
        <w:t>(Başvuru formu ile teslim edilir)</w:t>
      </w:r>
    </w:p>
    <w:p w:rsidR="002D5C06" w:rsidRPr="00AB5056" w:rsidRDefault="002D5C06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lang w:val="tr-TR"/>
        </w:rPr>
        <w:t xml:space="preserve">b) </w:t>
      </w:r>
      <w:proofErr w:type="spellStart"/>
      <w:r w:rsidRPr="00AB5056">
        <w:rPr>
          <w:lang w:val="tr-TR"/>
        </w:rPr>
        <w:t>Transkript</w:t>
      </w:r>
      <w:proofErr w:type="spellEnd"/>
      <w:r w:rsidRPr="00AB5056">
        <w:rPr>
          <w:lang w:val="tr-TR"/>
        </w:rPr>
        <w:t xml:space="preserve"> </w:t>
      </w:r>
      <w:r w:rsidR="00AB5056">
        <w:rPr>
          <w:lang w:val="tr-TR"/>
        </w:rPr>
        <w:t>(Başvuru formu ile teslim edilir)</w:t>
      </w:r>
    </w:p>
    <w:p w:rsidR="002D5C06" w:rsidRPr="00AB5056" w:rsidRDefault="002D5C06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lang w:val="tr-TR"/>
        </w:rPr>
        <w:t>c) Ailenizin ikamet ettiği yeri gösteren resmi bir belge</w:t>
      </w:r>
    </w:p>
    <w:p w:rsidR="002D5C06" w:rsidRPr="00AB5056" w:rsidRDefault="002D5C06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lang w:val="tr-TR"/>
        </w:rPr>
        <w:t>d) Kiracıların, kira kontratının bir suretini, lojmanda oturanların ise resmi, yarı resmi veya benzeri kuruluşlardan düzenleyecekleri bir belgeyi göndermeleri gerekmektedir. Düzenleme tarihi 1 yılı geçen kira kontratı bir suret alınarak apartman yöneticisi ve/veya ev sahibi tarafından yeniden onaylanmalıdır.</w:t>
      </w:r>
    </w:p>
    <w:p w:rsidR="002D5C06" w:rsidRPr="00AB5056" w:rsidRDefault="002D5C06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</w:p>
    <w:p w:rsidR="002D5C06" w:rsidRPr="00AB5056" w:rsidRDefault="002D5C06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u w:val="single"/>
          <w:lang w:val="tr-TR"/>
        </w:rPr>
      </w:pPr>
      <w:r w:rsidRPr="00AB5056">
        <w:rPr>
          <w:u w:val="single"/>
          <w:lang w:val="tr-TR"/>
        </w:rPr>
        <w:t>Gelir Beyanı ile İlgili Olarak,</w:t>
      </w:r>
    </w:p>
    <w:p w:rsidR="002D5C06" w:rsidRPr="00AB5056" w:rsidRDefault="004B7C46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lang w:val="tr-TR"/>
        </w:rPr>
        <w:t>a</w:t>
      </w:r>
      <w:r w:rsidR="00CE276A" w:rsidRPr="00AB5056">
        <w:rPr>
          <w:lang w:val="tr-TR"/>
        </w:rPr>
        <w:t xml:space="preserve">) Ailede SGK ‘ya bağlı işyerinde </w:t>
      </w:r>
      <w:r w:rsidR="00A569A1" w:rsidRPr="00AB5056">
        <w:rPr>
          <w:lang w:val="tr-TR"/>
        </w:rPr>
        <w:t>çalışanlar varsa maaş bordroları</w:t>
      </w:r>
    </w:p>
    <w:p w:rsidR="00A569A1" w:rsidRPr="00AB5056" w:rsidRDefault="004B7C46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lang w:val="tr-TR"/>
        </w:rPr>
        <w:t>b</w:t>
      </w:r>
      <w:r w:rsidR="002D5C06" w:rsidRPr="00AB5056">
        <w:rPr>
          <w:lang w:val="tr-TR"/>
        </w:rPr>
        <w:t>)</w:t>
      </w:r>
      <w:r w:rsidRPr="00AB5056">
        <w:rPr>
          <w:lang w:val="tr-TR"/>
        </w:rPr>
        <w:t xml:space="preserve"> </w:t>
      </w:r>
      <w:r w:rsidR="00A569A1" w:rsidRPr="00AB5056">
        <w:rPr>
          <w:lang w:val="tr-TR"/>
        </w:rPr>
        <w:t>Ail</w:t>
      </w:r>
      <w:r w:rsidR="00CE276A" w:rsidRPr="00AB5056">
        <w:rPr>
          <w:lang w:val="tr-TR"/>
        </w:rPr>
        <w:t xml:space="preserve">ede emekli maaşı olanlar varsa </w:t>
      </w:r>
      <w:r w:rsidR="00A569A1" w:rsidRPr="00AB5056">
        <w:rPr>
          <w:lang w:val="tr-TR"/>
        </w:rPr>
        <w:t>emekli maaşı bildirim formları</w:t>
      </w:r>
    </w:p>
    <w:p w:rsidR="00A569A1" w:rsidRPr="00AB5056" w:rsidRDefault="00A569A1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lang w:val="tr-TR"/>
        </w:rPr>
        <w:lastRenderedPageBreak/>
        <w:t>c)</w:t>
      </w:r>
      <w:r w:rsidR="00CE276A" w:rsidRPr="00AB5056">
        <w:rPr>
          <w:lang w:val="tr-TR"/>
        </w:rPr>
        <w:t xml:space="preserve"> Ailede serbest çalışan varsa </w:t>
      </w:r>
      <w:r w:rsidRPr="00AB5056">
        <w:rPr>
          <w:lang w:val="tr-TR"/>
        </w:rPr>
        <w:t>gelir vergisi beyannamesi fotokopisi</w:t>
      </w:r>
    </w:p>
    <w:p w:rsidR="002D5C06" w:rsidRPr="00AB5056" w:rsidRDefault="00A569A1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lang w:val="tr-TR"/>
        </w:rPr>
        <w:t xml:space="preserve">d) </w:t>
      </w:r>
      <w:r w:rsidR="002D5C06" w:rsidRPr="00AB5056">
        <w:rPr>
          <w:lang w:val="tr-TR"/>
        </w:rPr>
        <w:t>Muafiyete tabi çiftçiler için muhtardan onaylı belge</w:t>
      </w:r>
    </w:p>
    <w:p w:rsidR="002D5C06" w:rsidRPr="00AB5056" w:rsidRDefault="00CE276A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lang w:val="tr-TR"/>
        </w:rPr>
        <w:t>e</w:t>
      </w:r>
      <w:r w:rsidR="002D5C06" w:rsidRPr="00AB5056">
        <w:rPr>
          <w:lang w:val="tr-TR"/>
        </w:rPr>
        <w:t>) Bağlı bulunulan Nüfus Dairesince düzenlenecek olan aile nüfus bildirgesi formu</w:t>
      </w:r>
    </w:p>
    <w:p w:rsidR="002D5C06" w:rsidRPr="00AB5056" w:rsidRDefault="004B7C46" w:rsidP="002D5C06">
      <w:pPr>
        <w:pStyle w:val="stbilgi"/>
        <w:tabs>
          <w:tab w:val="clear" w:pos="4703"/>
          <w:tab w:val="clear" w:pos="9406"/>
        </w:tabs>
        <w:spacing w:line="360" w:lineRule="auto"/>
        <w:jc w:val="both"/>
        <w:rPr>
          <w:lang w:val="tr-TR"/>
        </w:rPr>
      </w:pPr>
      <w:r w:rsidRPr="00AB5056">
        <w:rPr>
          <w:lang w:val="tr-TR"/>
        </w:rPr>
        <w:t>(Anne-</w:t>
      </w:r>
      <w:r w:rsidR="002D5C06" w:rsidRPr="00AB5056">
        <w:rPr>
          <w:lang w:val="tr-TR"/>
        </w:rPr>
        <w:t>Baba veya bunlardan birinin yaşamıyor olması durumu, ilgili Nüfus Müdürlüğünden alınacak vukuatlı Nüfus Kayıt ör</w:t>
      </w:r>
      <w:r w:rsidRPr="00AB5056">
        <w:rPr>
          <w:lang w:val="tr-TR"/>
        </w:rPr>
        <w:t>neği ile belgelendirilecektir</w:t>
      </w:r>
      <w:r w:rsidR="002D5C06" w:rsidRPr="00AB5056">
        <w:rPr>
          <w:lang w:val="tr-TR"/>
        </w:rPr>
        <w:t>)</w:t>
      </w:r>
    </w:p>
    <w:p w:rsidR="002D5C06" w:rsidRPr="00AB5056" w:rsidRDefault="002D5C06">
      <w:pPr>
        <w:rPr>
          <w:rFonts w:ascii="Times New Roman" w:hAnsi="Times New Roman" w:cs="Times New Roman"/>
          <w:sz w:val="24"/>
          <w:szCs w:val="24"/>
        </w:rPr>
      </w:pPr>
    </w:p>
    <w:p w:rsidR="0019401D" w:rsidRPr="00AB5056" w:rsidRDefault="0019401D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>BURS VE AKADEMİK DESTEK PRGRAMI KOŞULLARINI KABUL ETME BEYANI</w:t>
      </w:r>
    </w:p>
    <w:p w:rsidR="0019401D" w:rsidRPr="00AB5056" w:rsidRDefault="00CF1894" w:rsidP="0019401D">
      <w:p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sz w:val="24"/>
          <w:szCs w:val="24"/>
        </w:rPr>
        <w:t xml:space="preserve">Doktor </w:t>
      </w:r>
      <w:r w:rsidR="0019401D" w:rsidRPr="00AB5056">
        <w:rPr>
          <w:rFonts w:ascii="Times New Roman" w:hAnsi="Times New Roman" w:cs="Times New Roman"/>
          <w:sz w:val="24"/>
          <w:szCs w:val="24"/>
        </w:rPr>
        <w:t xml:space="preserve">Hafız Cemal </w:t>
      </w:r>
      <w:proofErr w:type="spellStart"/>
      <w:r w:rsidR="0019401D" w:rsidRPr="00AB5056">
        <w:rPr>
          <w:rFonts w:ascii="Times New Roman" w:hAnsi="Times New Roman" w:cs="Times New Roman"/>
          <w:sz w:val="24"/>
          <w:szCs w:val="24"/>
        </w:rPr>
        <w:t>Lokman</w:t>
      </w:r>
      <w:r w:rsidR="00CE276A" w:rsidRPr="00AB5056">
        <w:rPr>
          <w:rFonts w:ascii="Times New Roman" w:hAnsi="Times New Roman" w:cs="Times New Roman"/>
          <w:sz w:val="24"/>
          <w:szCs w:val="24"/>
        </w:rPr>
        <w:t>h</w:t>
      </w:r>
      <w:r w:rsidR="0019401D" w:rsidRPr="00AB5056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="0019401D" w:rsidRPr="00AB5056">
        <w:rPr>
          <w:rFonts w:ascii="Times New Roman" w:hAnsi="Times New Roman" w:cs="Times New Roman"/>
          <w:sz w:val="24"/>
          <w:szCs w:val="24"/>
        </w:rPr>
        <w:t xml:space="preserve"> ve</w:t>
      </w:r>
      <w:r w:rsidR="002A258B" w:rsidRPr="00AB5056">
        <w:rPr>
          <w:rFonts w:ascii="Times New Roman" w:hAnsi="Times New Roman" w:cs="Times New Roman"/>
          <w:sz w:val="24"/>
          <w:szCs w:val="24"/>
        </w:rPr>
        <w:t xml:space="preserve"> Eşi</w:t>
      </w:r>
      <w:r w:rsidR="0019401D" w:rsidRPr="00AB5056">
        <w:rPr>
          <w:rFonts w:ascii="Times New Roman" w:hAnsi="Times New Roman" w:cs="Times New Roman"/>
          <w:sz w:val="24"/>
          <w:szCs w:val="24"/>
        </w:rPr>
        <w:t xml:space="preserve"> Sabiha </w:t>
      </w:r>
      <w:proofErr w:type="spellStart"/>
      <w:r w:rsidR="0019401D" w:rsidRPr="00AB5056">
        <w:rPr>
          <w:rFonts w:ascii="Times New Roman" w:hAnsi="Times New Roman" w:cs="Times New Roman"/>
          <w:sz w:val="24"/>
          <w:szCs w:val="24"/>
        </w:rPr>
        <w:t>Lokman</w:t>
      </w:r>
      <w:r w:rsidR="00CE276A" w:rsidRPr="00AB5056">
        <w:rPr>
          <w:rFonts w:ascii="Times New Roman" w:hAnsi="Times New Roman" w:cs="Times New Roman"/>
          <w:sz w:val="24"/>
          <w:szCs w:val="24"/>
        </w:rPr>
        <w:t>h</w:t>
      </w:r>
      <w:r w:rsidR="0019401D" w:rsidRPr="00AB5056">
        <w:rPr>
          <w:rFonts w:ascii="Times New Roman" w:hAnsi="Times New Roman" w:cs="Times New Roman"/>
          <w:sz w:val="24"/>
          <w:szCs w:val="24"/>
        </w:rPr>
        <w:t>ekim</w:t>
      </w:r>
      <w:proofErr w:type="spellEnd"/>
      <w:r w:rsidR="0019401D" w:rsidRPr="00AB5056">
        <w:rPr>
          <w:rFonts w:ascii="Times New Roman" w:hAnsi="Times New Roman" w:cs="Times New Roman"/>
          <w:sz w:val="24"/>
          <w:szCs w:val="24"/>
        </w:rPr>
        <w:t xml:space="preserve"> S</w:t>
      </w:r>
      <w:r w:rsidR="002A258B" w:rsidRPr="00AB5056">
        <w:rPr>
          <w:rFonts w:ascii="Times New Roman" w:hAnsi="Times New Roman" w:cs="Times New Roman"/>
          <w:sz w:val="24"/>
          <w:szCs w:val="24"/>
        </w:rPr>
        <w:t>ağlık V</w:t>
      </w:r>
      <w:r w:rsidR="0019401D" w:rsidRPr="00AB5056">
        <w:rPr>
          <w:rFonts w:ascii="Times New Roman" w:hAnsi="Times New Roman" w:cs="Times New Roman"/>
          <w:sz w:val="24"/>
          <w:szCs w:val="24"/>
        </w:rPr>
        <w:t>akfı</w:t>
      </w:r>
    </w:p>
    <w:p w:rsidR="0019401D" w:rsidRPr="00AB5056" w:rsidRDefault="001F597E" w:rsidP="0019401D">
      <w:pPr>
        <w:rPr>
          <w:rFonts w:ascii="Times New Roman" w:hAnsi="Times New Roman" w:cs="Times New Roman"/>
          <w:sz w:val="24"/>
          <w:szCs w:val="24"/>
        </w:rPr>
      </w:pPr>
      <w:r w:rsidRPr="00AB5056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_x0000_s1026" style="position:absolute;margin-left:427.25pt;margin-top:3.75pt;width:20.1pt;height:13.4pt;z-index:251658240" arcsize="10923f"/>
        </w:pict>
      </w:r>
      <w:r w:rsidR="0019401D" w:rsidRPr="00AB5056">
        <w:rPr>
          <w:rFonts w:ascii="Times New Roman" w:hAnsi="Times New Roman" w:cs="Times New Roman"/>
          <w:sz w:val="24"/>
          <w:szCs w:val="24"/>
        </w:rPr>
        <w:t xml:space="preserve">Burs ve Akademik Destek Programı </w:t>
      </w:r>
      <w:r w:rsidR="00CC14B6" w:rsidRPr="00AB5056">
        <w:rPr>
          <w:rFonts w:ascii="Times New Roman" w:hAnsi="Times New Roman" w:cs="Times New Roman"/>
          <w:sz w:val="24"/>
          <w:szCs w:val="24"/>
        </w:rPr>
        <w:t>koşullarını okudum, anladım ve kabul ediyorum</w:t>
      </w:r>
      <w:r w:rsidR="004B7C46" w:rsidRPr="00AB5056">
        <w:rPr>
          <w:rFonts w:ascii="Times New Roman" w:hAnsi="Times New Roman" w:cs="Times New Roman"/>
          <w:sz w:val="24"/>
          <w:szCs w:val="24"/>
        </w:rPr>
        <w:t>.</w:t>
      </w:r>
    </w:p>
    <w:p w:rsidR="007B016A" w:rsidRPr="00AB5056" w:rsidRDefault="007B016A">
      <w:pPr>
        <w:rPr>
          <w:rFonts w:ascii="Times New Roman" w:hAnsi="Times New Roman" w:cs="Times New Roman"/>
          <w:sz w:val="24"/>
          <w:szCs w:val="24"/>
        </w:rPr>
      </w:pPr>
    </w:p>
    <w:p w:rsidR="000F1F7A" w:rsidRPr="00AB5056" w:rsidRDefault="00E34E1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056">
        <w:rPr>
          <w:rFonts w:ascii="Times New Roman" w:hAnsi="Times New Roman" w:cs="Times New Roman"/>
          <w:b/>
          <w:sz w:val="24"/>
          <w:szCs w:val="24"/>
        </w:rPr>
        <w:t>Ad</w:t>
      </w:r>
      <w:r w:rsidR="00CE276A" w:rsidRPr="00AB5056">
        <w:rPr>
          <w:rFonts w:ascii="Times New Roman" w:hAnsi="Times New Roman" w:cs="Times New Roman"/>
          <w:b/>
          <w:sz w:val="24"/>
          <w:szCs w:val="24"/>
        </w:rPr>
        <w:t>ı</w:t>
      </w:r>
      <w:r w:rsidRPr="00AB5056">
        <w:rPr>
          <w:rFonts w:ascii="Times New Roman" w:hAnsi="Times New Roman" w:cs="Times New Roman"/>
          <w:b/>
          <w:sz w:val="24"/>
          <w:szCs w:val="24"/>
        </w:rPr>
        <w:t xml:space="preserve">  Soyad</w:t>
      </w:r>
      <w:r w:rsidR="00CE276A" w:rsidRPr="00AB5056">
        <w:rPr>
          <w:rFonts w:ascii="Times New Roman" w:hAnsi="Times New Roman" w:cs="Times New Roman"/>
          <w:b/>
          <w:sz w:val="24"/>
          <w:szCs w:val="24"/>
        </w:rPr>
        <w:t>ı</w:t>
      </w:r>
      <w:proofErr w:type="gramEnd"/>
      <w:r w:rsidRPr="00AB5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F7A" w:rsidRPr="00AB5056">
        <w:rPr>
          <w:rFonts w:ascii="Times New Roman" w:hAnsi="Times New Roman" w:cs="Times New Roman"/>
          <w:sz w:val="24"/>
          <w:szCs w:val="24"/>
        </w:rPr>
        <w:t xml:space="preserve">     </w:t>
      </w:r>
      <w:r w:rsidR="00CC14B6" w:rsidRPr="00AB50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1F7A" w:rsidRPr="00AB5056">
        <w:rPr>
          <w:rFonts w:ascii="Times New Roman" w:hAnsi="Times New Roman" w:cs="Times New Roman"/>
          <w:sz w:val="24"/>
          <w:szCs w:val="24"/>
        </w:rPr>
        <w:t xml:space="preserve">   </w:t>
      </w:r>
      <w:r w:rsidR="004C1857" w:rsidRPr="00AB5056">
        <w:rPr>
          <w:rFonts w:ascii="Times New Roman" w:hAnsi="Times New Roman" w:cs="Times New Roman"/>
          <w:sz w:val="24"/>
          <w:szCs w:val="24"/>
        </w:rPr>
        <w:tab/>
      </w:r>
      <w:r w:rsidR="004C1857" w:rsidRPr="00AB5056">
        <w:rPr>
          <w:rFonts w:ascii="Times New Roman" w:hAnsi="Times New Roman" w:cs="Times New Roman"/>
          <w:sz w:val="24"/>
          <w:szCs w:val="24"/>
        </w:rPr>
        <w:tab/>
      </w:r>
      <w:r w:rsidR="004C1857" w:rsidRPr="00AB5056">
        <w:rPr>
          <w:rFonts w:ascii="Times New Roman" w:hAnsi="Times New Roman" w:cs="Times New Roman"/>
          <w:sz w:val="24"/>
          <w:szCs w:val="24"/>
        </w:rPr>
        <w:tab/>
      </w:r>
      <w:r w:rsidR="004C1857" w:rsidRPr="00AB5056">
        <w:rPr>
          <w:rFonts w:ascii="Times New Roman" w:hAnsi="Times New Roman" w:cs="Times New Roman"/>
          <w:sz w:val="24"/>
          <w:szCs w:val="24"/>
        </w:rPr>
        <w:tab/>
      </w:r>
      <w:r w:rsidR="004C1857" w:rsidRPr="00AB5056">
        <w:rPr>
          <w:rFonts w:ascii="Times New Roman" w:hAnsi="Times New Roman" w:cs="Times New Roman"/>
          <w:sz w:val="24"/>
          <w:szCs w:val="24"/>
        </w:rPr>
        <w:tab/>
      </w:r>
      <w:r w:rsidR="000F1F7A" w:rsidRPr="00AB5056">
        <w:rPr>
          <w:rFonts w:ascii="Times New Roman" w:hAnsi="Times New Roman" w:cs="Times New Roman"/>
          <w:sz w:val="24"/>
          <w:szCs w:val="24"/>
        </w:rPr>
        <w:t xml:space="preserve"> </w:t>
      </w:r>
      <w:r w:rsidR="000F1F7A" w:rsidRPr="00AB5056">
        <w:rPr>
          <w:rFonts w:ascii="Times New Roman" w:hAnsi="Times New Roman" w:cs="Times New Roman"/>
          <w:b/>
          <w:sz w:val="24"/>
          <w:szCs w:val="24"/>
        </w:rPr>
        <w:t xml:space="preserve"> Tarih</w:t>
      </w:r>
    </w:p>
    <w:p w:rsidR="00B72C79" w:rsidRPr="00AB5056" w:rsidRDefault="00B72C79">
      <w:pPr>
        <w:rPr>
          <w:rFonts w:ascii="Times New Roman" w:hAnsi="Times New Roman" w:cs="Times New Roman"/>
          <w:sz w:val="24"/>
          <w:szCs w:val="24"/>
        </w:rPr>
      </w:pPr>
    </w:p>
    <w:p w:rsidR="00CE276A" w:rsidRPr="00AB5056" w:rsidRDefault="00CE276A">
      <w:pPr>
        <w:rPr>
          <w:rFonts w:ascii="Times New Roman" w:hAnsi="Times New Roman" w:cs="Times New Roman"/>
          <w:b/>
          <w:sz w:val="24"/>
          <w:szCs w:val="24"/>
        </w:rPr>
      </w:pPr>
      <w:r w:rsidRPr="00AB5056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CE276A" w:rsidRPr="00AB5056" w:rsidSect="00C545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B0" w:rsidRDefault="007E05B0" w:rsidP="00F323F1">
      <w:pPr>
        <w:spacing w:after="0" w:line="240" w:lineRule="auto"/>
      </w:pPr>
      <w:r>
        <w:separator/>
      </w:r>
    </w:p>
  </w:endnote>
  <w:endnote w:type="continuationSeparator" w:id="0">
    <w:p w:rsidR="007E05B0" w:rsidRDefault="007E05B0" w:rsidP="00F3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0344"/>
      <w:docPartObj>
        <w:docPartGallery w:val="Page Numbers (Bottom of Page)"/>
        <w:docPartUnique/>
      </w:docPartObj>
    </w:sdtPr>
    <w:sdtContent>
      <w:p w:rsidR="00F323F1" w:rsidRDefault="001F597E">
        <w:pPr>
          <w:pStyle w:val="Altbilgi"/>
          <w:jc w:val="center"/>
        </w:pPr>
        <w:r>
          <w:fldChar w:fldCharType="begin"/>
        </w:r>
        <w:r w:rsidR="005B4E69">
          <w:instrText xml:space="preserve"> PAGE   \* MERGEFORMAT </w:instrText>
        </w:r>
        <w:r>
          <w:fldChar w:fldCharType="separate"/>
        </w:r>
        <w:r w:rsidR="00AB5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23F1" w:rsidRDefault="00F323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B0" w:rsidRDefault="007E05B0" w:rsidP="00F323F1">
      <w:pPr>
        <w:spacing w:after="0" w:line="240" w:lineRule="auto"/>
      </w:pPr>
      <w:r>
        <w:separator/>
      </w:r>
    </w:p>
  </w:footnote>
  <w:footnote w:type="continuationSeparator" w:id="0">
    <w:p w:rsidR="007E05B0" w:rsidRDefault="007E05B0" w:rsidP="00F3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D2E"/>
    <w:multiLevelType w:val="hybridMultilevel"/>
    <w:tmpl w:val="CD94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631B5"/>
    <w:multiLevelType w:val="hybridMultilevel"/>
    <w:tmpl w:val="1A1C037E"/>
    <w:lvl w:ilvl="0" w:tplc="25D0FEE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CAD"/>
    <w:rsid w:val="0001535F"/>
    <w:rsid w:val="00091232"/>
    <w:rsid w:val="000F1F7A"/>
    <w:rsid w:val="000F3A93"/>
    <w:rsid w:val="00112660"/>
    <w:rsid w:val="0019401D"/>
    <w:rsid w:val="001E1163"/>
    <w:rsid w:val="001E2694"/>
    <w:rsid w:val="001F597E"/>
    <w:rsid w:val="00287FDC"/>
    <w:rsid w:val="002911CA"/>
    <w:rsid w:val="002A258B"/>
    <w:rsid w:val="002D1C72"/>
    <w:rsid w:val="002D5C06"/>
    <w:rsid w:val="002E39BA"/>
    <w:rsid w:val="003A5C10"/>
    <w:rsid w:val="004016B8"/>
    <w:rsid w:val="00453D02"/>
    <w:rsid w:val="0046475B"/>
    <w:rsid w:val="004B7C46"/>
    <w:rsid w:val="004C1857"/>
    <w:rsid w:val="004E5354"/>
    <w:rsid w:val="004F2684"/>
    <w:rsid w:val="00580E15"/>
    <w:rsid w:val="00583884"/>
    <w:rsid w:val="005A5D18"/>
    <w:rsid w:val="005B4E69"/>
    <w:rsid w:val="00656B91"/>
    <w:rsid w:val="00797EB5"/>
    <w:rsid w:val="007A706B"/>
    <w:rsid w:val="007B016A"/>
    <w:rsid w:val="007E05B0"/>
    <w:rsid w:val="00882C44"/>
    <w:rsid w:val="008B048C"/>
    <w:rsid w:val="008E7564"/>
    <w:rsid w:val="0090756E"/>
    <w:rsid w:val="0095444F"/>
    <w:rsid w:val="009F28E0"/>
    <w:rsid w:val="00A53A26"/>
    <w:rsid w:val="00A569A1"/>
    <w:rsid w:val="00A873DD"/>
    <w:rsid w:val="00AB5056"/>
    <w:rsid w:val="00B42B70"/>
    <w:rsid w:val="00B44E17"/>
    <w:rsid w:val="00B72C79"/>
    <w:rsid w:val="00BD0CAD"/>
    <w:rsid w:val="00C325B8"/>
    <w:rsid w:val="00C5450A"/>
    <w:rsid w:val="00C82E33"/>
    <w:rsid w:val="00CB75D2"/>
    <w:rsid w:val="00CC14B6"/>
    <w:rsid w:val="00CE276A"/>
    <w:rsid w:val="00CF1894"/>
    <w:rsid w:val="00CF4271"/>
    <w:rsid w:val="00D65837"/>
    <w:rsid w:val="00D71A7B"/>
    <w:rsid w:val="00DB6897"/>
    <w:rsid w:val="00DD3CEC"/>
    <w:rsid w:val="00E34E11"/>
    <w:rsid w:val="00EC7502"/>
    <w:rsid w:val="00ED7254"/>
    <w:rsid w:val="00F323F1"/>
    <w:rsid w:val="00FC0495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2684"/>
    <w:pPr>
      <w:ind w:left="720"/>
      <w:contextualSpacing/>
    </w:pPr>
  </w:style>
  <w:style w:type="paragraph" w:styleId="stbilgi">
    <w:name w:val="header"/>
    <w:basedOn w:val="Normal"/>
    <w:link w:val="stbilgiChar"/>
    <w:rsid w:val="002D5C0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D5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3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2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ıtf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</dc:creator>
  <cp:keywords/>
  <dc:description/>
  <cp:lastModifiedBy>Exper Computer</cp:lastModifiedBy>
  <cp:revision>4</cp:revision>
  <dcterms:created xsi:type="dcterms:W3CDTF">2017-08-22T05:01:00Z</dcterms:created>
  <dcterms:modified xsi:type="dcterms:W3CDTF">2017-08-22T05:17:00Z</dcterms:modified>
</cp:coreProperties>
</file>